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A6BB8" w14:textId="77A97E9E" w:rsidR="001628C1" w:rsidRDefault="001628C1" w:rsidP="00BC2B6C">
      <w:pPr>
        <w:spacing w:line="288" w:lineRule="auto"/>
        <w:ind w:left="720"/>
      </w:pPr>
      <w:bookmarkStart w:id="0" w:name="_GoBack"/>
      <w:bookmarkEnd w:id="0"/>
      <w:r>
        <w:t>Greek Culture</w:t>
      </w:r>
    </w:p>
    <w:p w14:paraId="020974F4" w14:textId="77777777" w:rsidR="001628C1" w:rsidRDefault="001628C1" w:rsidP="001628C1">
      <w:pPr>
        <w:spacing w:line="288" w:lineRule="auto"/>
        <w:ind w:left="720"/>
      </w:pPr>
      <w:r>
        <w:t>ESSENTIAL QUESTION What makes a culture unique? When did it happen? L</w:t>
      </w:r>
    </w:p>
    <w:p w14:paraId="6BE2BB49" w14:textId="77777777" w:rsidR="001628C1" w:rsidRDefault="001628C1" w:rsidP="00BC2B6C">
      <w:pPr>
        <w:spacing w:line="288" w:lineRule="auto"/>
        <w:ind w:left="720"/>
      </w:pPr>
      <w:r>
        <w:t xml:space="preserve">GUIDING QUESTIONS </w:t>
      </w:r>
    </w:p>
    <w:p w14:paraId="1DA8984D" w14:textId="77777777" w:rsidR="001628C1" w:rsidRDefault="001628C1" w:rsidP="00BC2B6C">
      <w:pPr>
        <w:spacing w:line="288" w:lineRule="auto"/>
        <w:ind w:left="720"/>
      </w:pPr>
      <w:r>
        <w:t xml:space="preserve">1. How did the ancient Greeks honor their gods? </w:t>
      </w:r>
    </w:p>
    <w:p w14:paraId="39F85BC1" w14:textId="77777777" w:rsidR="001628C1" w:rsidRDefault="001628C1" w:rsidP="00BC2B6C">
      <w:pPr>
        <w:spacing w:line="288" w:lineRule="auto"/>
        <w:ind w:left="720"/>
      </w:pPr>
      <w:r>
        <w:t xml:space="preserve">2. Why were epics and fables important to the ancient Greeks? </w:t>
      </w:r>
    </w:p>
    <w:sectPr w:rsidR="00162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28C1"/>
    <w:rsid w:val="001628C1"/>
    <w:rsid w:val="00284BC1"/>
    <w:rsid w:val="0033228B"/>
    <w:rsid w:val="00BC2B6C"/>
    <w:rsid w:val="00E0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7DD7"/>
  <w15:chartTrackingRefBased/>
  <w15:docId w15:val="{592B4E31-A26F-4790-8BFA-FE9ECDBF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VICTOR</dc:creator>
  <cp:keywords/>
  <dc:description/>
  <cp:lastModifiedBy>GAIL VICTOR</cp:lastModifiedBy>
  <cp:revision>1</cp:revision>
  <dcterms:created xsi:type="dcterms:W3CDTF">2020-05-11T18:46:00Z</dcterms:created>
  <dcterms:modified xsi:type="dcterms:W3CDTF">2020-05-11T18:51:00Z</dcterms:modified>
</cp:coreProperties>
</file>