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25F1" w14:textId="08F17E88" w:rsidR="0059561D" w:rsidRDefault="00E05D13" w:rsidP="00E05D13">
      <w:pPr>
        <w:jc w:val="center"/>
        <w:rPr>
          <w:b/>
          <w:bCs/>
          <w:sz w:val="28"/>
          <w:szCs w:val="28"/>
          <w:u w:val="single"/>
        </w:rPr>
      </w:pPr>
      <w:r w:rsidRPr="00E05D13">
        <w:rPr>
          <w:b/>
          <w:bCs/>
          <w:sz w:val="28"/>
          <w:szCs w:val="28"/>
          <w:u w:val="single"/>
        </w:rPr>
        <w:t>Rational Numbers and Decimals</w:t>
      </w:r>
    </w:p>
    <w:p w14:paraId="338FEB12" w14:textId="6560396A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>Vocabulary:</w:t>
      </w:r>
    </w:p>
    <w:p w14:paraId="3787792D" w14:textId="66FD2122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>Rational Numbers – is a number that can be written as a ratio of two integers</w:t>
      </w:r>
    </w:p>
    <w:p w14:paraId="17ED0F1D" w14:textId="198D56D1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>Terminating Decimals – decimals come to an end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… 0.3125)</w:t>
      </w:r>
    </w:p>
    <w:p w14:paraId="5BFB2136" w14:textId="5E48553C" w:rsidR="00E05D13" w:rsidRDefault="00E05D13" w:rsidP="00E05D1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Repeating Decimals – one or more digits repeat infinitely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… 0.3939)</w:t>
      </w:r>
    </w:p>
    <w:p w14:paraId="2DE3D7F5" w14:textId="7DA2CCA6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>Write</w:t>
      </w:r>
      <w:r w:rsidRPr="00E05D13">
        <w:rPr>
          <w:i/>
          <w:iCs/>
          <w:sz w:val="28"/>
          <w:szCs w:val="28"/>
          <w:u w:val="single"/>
        </w:rPr>
        <w:t xml:space="preserve"> rational number</w:t>
      </w:r>
      <w:r>
        <w:rPr>
          <w:sz w:val="28"/>
          <w:szCs w:val="28"/>
        </w:rPr>
        <w:t xml:space="preserve"> as a </w:t>
      </w:r>
      <w:r w:rsidRPr="00E05D13">
        <w:rPr>
          <w:b/>
          <w:bCs/>
          <w:sz w:val="28"/>
          <w:szCs w:val="28"/>
          <w:u w:val="single"/>
        </w:rPr>
        <w:t>decimal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Write </w:t>
      </w:r>
      <w:r w:rsidRPr="00E05D13">
        <w:rPr>
          <w:i/>
          <w:iCs/>
          <w:sz w:val="28"/>
          <w:szCs w:val="28"/>
          <w:u w:val="single"/>
        </w:rPr>
        <w:t>mixed number</w:t>
      </w:r>
      <w:r>
        <w:rPr>
          <w:sz w:val="28"/>
          <w:szCs w:val="28"/>
        </w:rPr>
        <w:t xml:space="preserve"> as </w:t>
      </w:r>
      <w:r w:rsidRPr="00E05D13">
        <w:rPr>
          <w:b/>
          <w:bCs/>
          <w:sz w:val="28"/>
          <w:szCs w:val="28"/>
          <w:u w:val="single"/>
        </w:rPr>
        <w:t>decimal</w:t>
      </w:r>
    </w:p>
    <w:p w14:paraId="6991FB75" w14:textId="131E45A1" w:rsidR="00E05D13" w:rsidRDefault="00E05D13" w:rsidP="00E05D13">
      <w:pPr>
        <w:rPr>
          <w:sz w:val="28"/>
          <w:szCs w:val="28"/>
        </w:rPr>
      </w:pPr>
      <w:r w:rsidRPr="00E05D13">
        <w:rPr>
          <w:b/>
          <w:bCs/>
          <w:sz w:val="28"/>
          <w:szCs w:val="28"/>
        </w:rPr>
        <w:t>5/16</w:t>
      </w:r>
      <w:r w:rsidRPr="00E05D13">
        <w:rPr>
          <w:sz w:val="28"/>
          <w:szCs w:val="28"/>
        </w:rPr>
        <w:t xml:space="preserve"> </w:t>
      </w:r>
      <w:r w:rsidRPr="00E05D13">
        <w:sym w:font="Wingdings" w:char="F0E0"/>
      </w:r>
      <w:r w:rsidRPr="00E05D13">
        <w:rPr>
          <w:sz w:val="28"/>
          <w:szCs w:val="28"/>
        </w:rPr>
        <w:t xml:space="preserve"> </w:t>
      </w:r>
      <w:r>
        <w:rPr>
          <w:sz w:val="28"/>
          <w:szCs w:val="28"/>
        </w:rPr>
        <w:t>Type into the calculator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5D13">
        <w:rPr>
          <w:b/>
          <w:bCs/>
          <w:sz w:val="28"/>
          <w:szCs w:val="28"/>
        </w:rPr>
        <w:t>6 ¾</w:t>
      </w:r>
      <w:r>
        <w:rPr>
          <w:sz w:val="28"/>
          <w:szCs w:val="28"/>
        </w:rPr>
        <w:t xml:space="preserve"> </w:t>
      </w:r>
      <w:r w:rsidRPr="00E05D1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First</w:t>
      </w:r>
      <w:r w:rsidRPr="00E05D13">
        <w:rPr>
          <w:sz w:val="28"/>
          <w:szCs w:val="28"/>
          <w:u w:val="single"/>
        </w:rPr>
        <w:t xml:space="preserve"> </w:t>
      </w:r>
      <w:r w:rsidRPr="00E05D13">
        <w:rPr>
          <w:sz w:val="28"/>
          <w:szCs w:val="28"/>
          <w:highlight w:val="yellow"/>
          <w:u w:val="single"/>
        </w:rPr>
        <w:t>separate</w:t>
      </w:r>
      <w:r w:rsidRPr="00E05D13">
        <w:rPr>
          <w:b/>
          <w:bCs/>
          <w:sz w:val="28"/>
          <w:szCs w:val="28"/>
          <w:u w:val="single"/>
        </w:rPr>
        <w:t xml:space="preserve"> </w:t>
      </w:r>
      <w:r w:rsidRPr="00E05D13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and</w:t>
      </w:r>
      <w:r w:rsidRPr="00E05D13">
        <w:rPr>
          <w:b/>
          <w:bCs/>
          <w:sz w:val="28"/>
          <w:szCs w:val="28"/>
        </w:rPr>
        <w:t xml:space="preserve"> ¾ </w:t>
      </w:r>
    </w:p>
    <w:p w14:paraId="6B9E1FA8" w14:textId="33520D8E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05D13">
        <w:rPr>
          <w:b/>
          <w:bCs/>
          <w:sz w:val="28"/>
          <w:szCs w:val="28"/>
        </w:rPr>
        <w:t xml:space="preserve">  5 </w:t>
      </w:r>
      <w:r w:rsidRPr="00E05D13">
        <w:rPr>
          <w:rFonts w:cstheme="minorHAnsi"/>
          <w:b/>
          <w:bCs/>
          <w:sz w:val="28"/>
          <w:szCs w:val="28"/>
        </w:rPr>
        <w:t>÷</w:t>
      </w:r>
      <w:r w:rsidRPr="00E05D13">
        <w:rPr>
          <w:b/>
          <w:bCs/>
          <w:sz w:val="28"/>
          <w:szCs w:val="28"/>
        </w:rPr>
        <w:t xml:space="preserve"> 16</w:t>
      </w:r>
      <w:r>
        <w:rPr>
          <w:sz w:val="28"/>
          <w:szCs w:val="28"/>
        </w:rPr>
        <w:t>. This will give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Second, we take </w:t>
      </w:r>
      <w:r w:rsidRPr="00E05D13">
        <w:rPr>
          <w:b/>
          <w:bCs/>
          <w:sz w:val="28"/>
          <w:szCs w:val="28"/>
        </w:rPr>
        <w:t>¾</w:t>
      </w:r>
      <w:r>
        <w:rPr>
          <w:sz w:val="28"/>
          <w:szCs w:val="28"/>
        </w:rPr>
        <w:t xml:space="preserve"> and+</w:t>
      </w:r>
    </w:p>
    <w:p w14:paraId="05FBB7DA" w14:textId="77777777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the decimal answer for 5/16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 into the calculator</w:t>
      </w:r>
    </w:p>
    <w:p w14:paraId="2B953EFC" w14:textId="77777777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which is: </w:t>
      </w:r>
      <w:r w:rsidRPr="00E05D13">
        <w:rPr>
          <w:b/>
          <w:bCs/>
          <w:sz w:val="28"/>
          <w:szCs w:val="28"/>
        </w:rPr>
        <w:t>0.3125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5D13">
        <w:rPr>
          <w:b/>
          <w:bCs/>
          <w:sz w:val="28"/>
          <w:szCs w:val="28"/>
        </w:rPr>
        <w:t xml:space="preserve">3 </w:t>
      </w:r>
      <w:r w:rsidRPr="00E05D13">
        <w:rPr>
          <w:rFonts w:cstheme="minorHAnsi"/>
          <w:b/>
          <w:bCs/>
          <w:sz w:val="28"/>
          <w:szCs w:val="28"/>
        </w:rPr>
        <w:t>÷</w:t>
      </w:r>
      <w:r w:rsidRPr="00E05D13">
        <w:rPr>
          <w:b/>
          <w:bCs/>
          <w:sz w:val="28"/>
          <w:szCs w:val="28"/>
        </w:rPr>
        <w:t xml:space="preserve"> 4</w:t>
      </w:r>
      <w:r>
        <w:rPr>
          <w:sz w:val="28"/>
          <w:szCs w:val="28"/>
        </w:rPr>
        <w:t>. This will give you the</w:t>
      </w:r>
    </w:p>
    <w:p w14:paraId="5F1EAFC0" w14:textId="77777777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decimal answer for ¾ which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is: </w:t>
      </w:r>
      <w:r w:rsidRPr="00E05D13">
        <w:rPr>
          <w:b/>
          <w:bCs/>
          <w:sz w:val="28"/>
          <w:szCs w:val="28"/>
        </w:rPr>
        <w:t>0.75</w:t>
      </w:r>
      <w:r>
        <w:rPr>
          <w:sz w:val="28"/>
          <w:szCs w:val="28"/>
        </w:rPr>
        <w:t xml:space="preserve">. Now </w:t>
      </w:r>
      <w:r w:rsidRPr="00E05D13">
        <w:rPr>
          <w:sz w:val="28"/>
          <w:szCs w:val="28"/>
          <w:highlight w:val="yellow"/>
          <w:u w:val="single"/>
        </w:rPr>
        <w:t xml:space="preserve">combine </w:t>
      </w:r>
      <w:r w:rsidRPr="00E05D13">
        <w:rPr>
          <w:b/>
          <w:bCs/>
          <w:sz w:val="28"/>
          <w:szCs w:val="28"/>
          <w:highlight w:val="yellow"/>
          <w:u w:val="single"/>
        </w:rPr>
        <w:t>6</w:t>
      </w:r>
      <w:r w:rsidRPr="00E05D13">
        <w:rPr>
          <w:sz w:val="28"/>
          <w:szCs w:val="28"/>
          <w:highlight w:val="yellow"/>
          <w:u w:val="single"/>
        </w:rPr>
        <w:t xml:space="preserve"> and</w:t>
      </w:r>
    </w:p>
    <w:p w14:paraId="351AF3D8" w14:textId="429AF9D1" w:rsidR="00E05D13" w:rsidRPr="00E05D13" w:rsidRDefault="00E05D13" w:rsidP="00E05D1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5D13">
        <w:rPr>
          <w:b/>
          <w:bCs/>
          <w:sz w:val="28"/>
          <w:szCs w:val="28"/>
          <w:highlight w:val="yellow"/>
          <w:u w:val="single"/>
        </w:rPr>
        <w:t>0.75</w:t>
      </w:r>
      <w:r>
        <w:rPr>
          <w:sz w:val="28"/>
          <w:szCs w:val="28"/>
        </w:rPr>
        <w:t>. Decimal answer is:</w:t>
      </w:r>
      <w:r w:rsidRPr="00E05D13">
        <w:rPr>
          <w:b/>
          <w:bCs/>
          <w:sz w:val="28"/>
          <w:szCs w:val="28"/>
        </w:rPr>
        <w:t xml:space="preserve"> 6.75</w:t>
      </w:r>
    </w:p>
    <w:p w14:paraId="4E6EAEED" w14:textId="2F0770AA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 xml:space="preserve">Note: Remember, that if you are </w:t>
      </w:r>
      <w:r w:rsidRPr="00E05D13">
        <w:rPr>
          <w:sz w:val="28"/>
          <w:szCs w:val="28"/>
          <w:highlight w:val="yellow"/>
        </w:rPr>
        <w:t xml:space="preserve">asked to </w:t>
      </w:r>
      <w:r w:rsidRPr="00E05D13">
        <w:rPr>
          <w:sz w:val="28"/>
          <w:szCs w:val="28"/>
          <w:highlight w:val="yellow"/>
          <w:u w:val="single"/>
        </w:rPr>
        <w:t>round</w:t>
      </w:r>
      <w:r>
        <w:rPr>
          <w:sz w:val="28"/>
          <w:szCs w:val="28"/>
        </w:rPr>
        <w:t xml:space="preserve">, the rules are </w:t>
      </w:r>
      <w:r w:rsidRPr="00E05D13">
        <w:rPr>
          <w:sz w:val="28"/>
          <w:szCs w:val="28"/>
          <w:highlight w:val="yellow"/>
        </w:rPr>
        <w:t>4 or less</w:t>
      </w:r>
      <w:r w:rsidRPr="00E05D1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E05D13">
        <w:rPr>
          <w:b/>
          <w:bCs/>
          <w:sz w:val="28"/>
          <w:szCs w:val="28"/>
        </w:rPr>
        <w:t>round</w:t>
      </w:r>
      <w:r>
        <w:rPr>
          <w:sz w:val="28"/>
          <w:szCs w:val="28"/>
        </w:rPr>
        <w:t xml:space="preserve"> </w:t>
      </w:r>
      <w:r w:rsidRPr="00E05D13">
        <w:rPr>
          <w:b/>
          <w:bCs/>
          <w:sz w:val="28"/>
          <w:szCs w:val="28"/>
        </w:rPr>
        <w:t>down</w:t>
      </w:r>
      <w:r>
        <w:rPr>
          <w:sz w:val="28"/>
          <w:szCs w:val="28"/>
        </w:rPr>
        <w:t xml:space="preserve"> (most of the time it stays the same), </w:t>
      </w:r>
      <w:r w:rsidRPr="00E05D13">
        <w:rPr>
          <w:sz w:val="28"/>
          <w:szCs w:val="28"/>
          <w:highlight w:val="yellow"/>
        </w:rPr>
        <w:t>5 or greater</w:t>
      </w:r>
      <w:r>
        <w:rPr>
          <w:sz w:val="28"/>
          <w:szCs w:val="28"/>
        </w:rPr>
        <w:t xml:space="preserve"> </w:t>
      </w:r>
      <w:r w:rsidRPr="00E05D1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E05D13">
        <w:rPr>
          <w:b/>
          <w:bCs/>
          <w:sz w:val="28"/>
          <w:szCs w:val="28"/>
        </w:rPr>
        <w:t>round up</w:t>
      </w:r>
      <w:r>
        <w:rPr>
          <w:sz w:val="28"/>
          <w:szCs w:val="28"/>
        </w:rPr>
        <w:t xml:space="preserve"> to the next number.</w:t>
      </w:r>
    </w:p>
    <w:p w14:paraId="4B79E507" w14:textId="546D2BCA" w:rsidR="00E05D13" w:rsidRPr="00E05D13" w:rsidRDefault="00E05D13" w:rsidP="00E05D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Note: </w:t>
      </w:r>
      <w:r w:rsidRPr="00E05D13">
        <w:rPr>
          <w:b/>
          <w:bCs/>
          <w:sz w:val="28"/>
          <w:szCs w:val="28"/>
        </w:rPr>
        <w:t>Important</w:t>
      </w:r>
      <w:r w:rsidRPr="00E05D1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E05D13">
        <w:rPr>
          <w:sz w:val="28"/>
          <w:szCs w:val="28"/>
          <w:u w:val="single"/>
        </w:rPr>
        <w:t xml:space="preserve">When rounding pay attention to the </w:t>
      </w:r>
      <w:r w:rsidRPr="00E05D13">
        <w:rPr>
          <w:sz w:val="28"/>
          <w:szCs w:val="28"/>
          <w:highlight w:val="yellow"/>
          <w:u w:val="single"/>
        </w:rPr>
        <w:t>statement instruction</w:t>
      </w:r>
      <w:r w:rsidRPr="00E05D13">
        <w:rPr>
          <w:sz w:val="28"/>
          <w:szCs w:val="28"/>
          <w:u w:val="single"/>
        </w:rPr>
        <w:t xml:space="preserve"> about </w:t>
      </w:r>
      <w:r w:rsidRPr="00E05D13">
        <w:rPr>
          <w:sz w:val="28"/>
          <w:szCs w:val="28"/>
          <w:highlight w:val="yellow"/>
          <w:u w:val="single"/>
        </w:rPr>
        <w:t xml:space="preserve">which number you are </w:t>
      </w:r>
      <w:proofErr w:type="gramStart"/>
      <w:r w:rsidRPr="00E05D13">
        <w:rPr>
          <w:sz w:val="28"/>
          <w:szCs w:val="28"/>
          <w:highlight w:val="yellow"/>
          <w:u w:val="single"/>
        </w:rPr>
        <w:t>rounding</w:t>
      </w:r>
      <w:proofErr w:type="gramEnd"/>
      <w:r w:rsidRPr="00E05D13">
        <w:rPr>
          <w:sz w:val="28"/>
          <w:szCs w:val="28"/>
          <w:u w:val="single"/>
        </w:rPr>
        <w:t xml:space="preserve"> and </w:t>
      </w:r>
      <w:r w:rsidRPr="00E05D13">
        <w:rPr>
          <w:sz w:val="28"/>
          <w:szCs w:val="28"/>
          <w:highlight w:val="yellow"/>
          <w:u w:val="single"/>
        </w:rPr>
        <w:t>which number is being used to determine the round rule (up or down)</w:t>
      </w:r>
    </w:p>
    <w:p w14:paraId="7B35CEB4" w14:textId="0C456772" w:rsidR="00E05D13" w:rsidRDefault="00E05D13" w:rsidP="00E05D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Rounding example: </w:t>
      </w:r>
      <w:r w:rsidRPr="00E05D13">
        <w:rPr>
          <w:sz w:val="28"/>
          <w:szCs w:val="28"/>
          <w:u w:val="single"/>
        </w:rPr>
        <w:t>round to the nearest hundredth</w:t>
      </w:r>
      <w:r>
        <w:rPr>
          <w:sz w:val="28"/>
          <w:szCs w:val="28"/>
        </w:rPr>
        <w:t xml:space="preserve"> </w:t>
      </w:r>
    </w:p>
    <w:p w14:paraId="5D9E2966" w14:textId="23931C9E" w:rsidR="00E05D13" w:rsidRDefault="00E05D13" w:rsidP="00E05D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Ex)</w:t>
      </w:r>
      <w:r w:rsidRPr="00E05D13">
        <w:rPr>
          <w:b/>
          <w:bCs/>
          <w:sz w:val="28"/>
          <w:szCs w:val="28"/>
        </w:rPr>
        <w:t xml:space="preserve"> 12.345</w:t>
      </w:r>
      <w:r>
        <w:rPr>
          <w:sz w:val="28"/>
          <w:szCs w:val="28"/>
        </w:rPr>
        <w:t xml:space="preserve"> (the </w:t>
      </w:r>
      <w:r w:rsidRPr="00E05D13">
        <w:rPr>
          <w:sz w:val="28"/>
          <w:szCs w:val="28"/>
          <w:highlight w:val="yellow"/>
        </w:rPr>
        <w:t>hundredth place is the #4</w:t>
      </w:r>
      <w:r>
        <w:rPr>
          <w:sz w:val="28"/>
          <w:szCs w:val="28"/>
        </w:rPr>
        <w:t xml:space="preserve">, look at </w:t>
      </w:r>
      <w:r w:rsidRPr="00E05D13">
        <w:rPr>
          <w:sz w:val="28"/>
          <w:szCs w:val="28"/>
          <w:highlight w:val="yellow"/>
        </w:rPr>
        <w:t>5 to determine up or</w:t>
      </w:r>
      <w:r>
        <w:rPr>
          <w:sz w:val="28"/>
          <w:szCs w:val="28"/>
        </w:rPr>
        <w:t xml:space="preserve"> </w:t>
      </w:r>
      <w:r w:rsidRPr="00E05D13">
        <w:rPr>
          <w:sz w:val="28"/>
          <w:szCs w:val="28"/>
          <w:highlight w:val="yellow"/>
        </w:rPr>
        <w:t>down</w:t>
      </w:r>
      <w:r>
        <w:rPr>
          <w:sz w:val="28"/>
          <w:szCs w:val="28"/>
        </w:rPr>
        <w:t xml:space="preserve">, in this case we round up from </w:t>
      </w:r>
      <w:r w:rsidRPr="00E05D13">
        <w:rPr>
          <w:b/>
          <w:bCs/>
          <w:sz w:val="28"/>
          <w:szCs w:val="28"/>
        </w:rPr>
        <w:t>12.34 to 12.35</w:t>
      </w:r>
    </w:p>
    <w:p w14:paraId="1B23FD5B" w14:textId="5DBD8EF8" w:rsidR="00E05D13" w:rsidRDefault="00E05D13" w:rsidP="00E05D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Rounding example: </w:t>
      </w:r>
      <w:r w:rsidRPr="00E05D13">
        <w:rPr>
          <w:sz w:val="28"/>
          <w:szCs w:val="28"/>
          <w:u w:val="single"/>
        </w:rPr>
        <w:t>round to the nearest whole number</w:t>
      </w:r>
    </w:p>
    <w:p w14:paraId="4C22BB6D" w14:textId="5D7A0FF1" w:rsidR="00E05D13" w:rsidRDefault="00E05D13" w:rsidP="00E05D13">
      <w:pPr>
        <w:pStyle w:val="ListParagraph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Ex) </w:t>
      </w:r>
      <w:r w:rsidRPr="00E05D13">
        <w:rPr>
          <w:b/>
          <w:bCs/>
          <w:sz w:val="28"/>
          <w:szCs w:val="28"/>
        </w:rPr>
        <w:t>14.708</w:t>
      </w:r>
      <w:r>
        <w:rPr>
          <w:sz w:val="28"/>
          <w:szCs w:val="28"/>
        </w:rPr>
        <w:t xml:space="preserve"> (the </w:t>
      </w:r>
      <w:r w:rsidRPr="00E05D13">
        <w:rPr>
          <w:sz w:val="28"/>
          <w:szCs w:val="28"/>
          <w:highlight w:val="yellow"/>
        </w:rPr>
        <w:t>whole number value is 14</w:t>
      </w:r>
      <w:r>
        <w:rPr>
          <w:sz w:val="28"/>
          <w:szCs w:val="28"/>
        </w:rPr>
        <w:t xml:space="preserve">, so we look at the </w:t>
      </w:r>
      <w:r w:rsidRPr="00E05D13">
        <w:rPr>
          <w:sz w:val="28"/>
          <w:szCs w:val="28"/>
          <w:highlight w:val="yellow"/>
        </w:rPr>
        <w:t>first # after the</w:t>
      </w:r>
      <w:r>
        <w:rPr>
          <w:sz w:val="28"/>
          <w:szCs w:val="28"/>
        </w:rPr>
        <w:t xml:space="preserve"> </w:t>
      </w:r>
      <w:r w:rsidRPr="00E05D13">
        <w:rPr>
          <w:sz w:val="28"/>
          <w:szCs w:val="28"/>
          <w:highlight w:val="yellow"/>
        </w:rPr>
        <w:t>decimal, 7</w:t>
      </w:r>
      <w:r>
        <w:rPr>
          <w:sz w:val="28"/>
          <w:szCs w:val="28"/>
        </w:rPr>
        <w:t xml:space="preserve">, to determine up or down, in this case we round up </w:t>
      </w:r>
      <w:r w:rsidRPr="00E05D13">
        <w:rPr>
          <w:b/>
          <w:bCs/>
          <w:sz w:val="28"/>
          <w:szCs w:val="28"/>
        </w:rPr>
        <w:t>14 to 15</w:t>
      </w:r>
    </w:p>
    <w:p w14:paraId="594F9707" w14:textId="786FEDD9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>Ex (1) – Write</w:t>
      </w:r>
      <w:r w:rsidRPr="00E05D13">
        <w:rPr>
          <w:b/>
          <w:bCs/>
          <w:sz w:val="28"/>
          <w:szCs w:val="28"/>
        </w:rPr>
        <w:t xml:space="preserve"> 2/3 </w:t>
      </w:r>
      <w:r>
        <w:rPr>
          <w:sz w:val="28"/>
          <w:szCs w:val="28"/>
        </w:rPr>
        <w:t xml:space="preserve">as a </w:t>
      </w:r>
      <w:r w:rsidRPr="00E05D13">
        <w:rPr>
          <w:b/>
          <w:bCs/>
          <w:sz w:val="28"/>
          <w:szCs w:val="28"/>
        </w:rPr>
        <w:t>decimal</w:t>
      </w:r>
      <w:r>
        <w:rPr>
          <w:sz w:val="28"/>
          <w:szCs w:val="28"/>
        </w:rPr>
        <w:t xml:space="preserve"> and state if it is a </w:t>
      </w:r>
      <w:r w:rsidRPr="00E05D13">
        <w:rPr>
          <w:b/>
          <w:bCs/>
          <w:sz w:val="28"/>
          <w:szCs w:val="28"/>
        </w:rPr>
        <w:t>repeating or terminating</w:t>
      </w:r>
      <w:r>
        <w:rPr>
          <w:sz w:val="28"/>
          <w:szCs w:val="28"/>
        </w:rPr>
        <w:t xml:space="preserve"> decimal.</w:t>
      </w:r>
    </w:p>
    <w:p w14:paraId="790499FC" w14:textId="387D206F" w:rsidR="00E05D13" w:rsidRP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t xml:space="preserve">2/3 = 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3 =</w:t>
      </w:r>
      <w:r w:rsidRPr="00E05D13">
        <w:rPr>
          <w:b/>
          <w:bCs/>
          <w:sz w:val="28"/>
          <w:szCs w:val="28"/>
        </w:rPr>
        <w:t xml:space="preserve"> 0.66666 </w:t>
      </w:r>
      <w:r>
        <w:rPr>
          <w:sz w:val="28"/>
          <w:szCs w:val="28"/>
        </w:rPr>
        <w:t xml:space="preserve">                          </w:t>
      </w:r>
      <w:r w:rsidRPr="00E05D13">
        <w:rPr>
          <w:sz w:val="28"/>
          <w:szCs w:val="28"/>
          <w:highlight w:val="yellow"/>
        </w:rPr>
        <w:t>Answer:</w:t>
      </w:r>
      <w:r w:rsidRPr="00E05D13">
        <w:rPr>
          <w:b/>
          <w:bCs/>
          <w:sz w:val="28"/>
          <w:szCs w:val="28"/>
          <w:highlight w:val="yellow"/>
        </w:rPr>
        <w:t xml:space="preserve"> 0.66666</w:t>
      </w:r>
      <w:r w:rsidRPr="00E05D13">
        <w:rPr>
          <w:sz w:val="28"/>
          <w:szCs w:val="28"/>
          <w:highlight w:val="yellow"/>
        </w:rPr>
        <w:t xml:space="preserve">  it is a repeating decimal</w:t>
      </w:r>
    </w:p>
    <w:p w14:paraId="5B81471B" w14:textId="606C4835" w:rsidR="00E05D13" w:rsidRDefault="00E05D13" w:rsidP="00E05D1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</w:t>
      </w:r>
    </w:p>
    <w:p w14:paraId="04C46F95" w14:textId="77777777" w:rsidR="00E05D13" w:rsidRPr="00E05D13" w:rsidRDefault="00E05D13" w:rsidP="00E05D13">
      <w:pPr>
        <w:rPr>
          <w:sz w:val="28"/>
          <w:szCs w:val="28"/>
        </w:rPr>
      </w:pPr>
    </w:p>
    <w:sectPr w:rsidR="00E05D13" w:rsidRPr="00E0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D14"/>
    <w:multiLevelType w:val="hybridMultilevel"/>
    <w:tmpl w:val="C1F8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1A4"/>
    <w:multiLevelType w:val="hybridMultilevel"/>
    <w:tmpl w:val="12AA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67153"/>
    <w:multiLevelType w:val="hybridMultilevel"/>
    <w:tmpl w:val="5F12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1D"/>
    <w:rsid w:val="0059561D"/>
    <w:rsid w:val="008B6D3B"/>
    <w:rsid w:val="00E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B739"/>
  <w15:chartTrackingRefBased/>
  <w15:docId w15:val="{AEDA810B-CF8C-4BE4-96FA-5774E79B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cp:lastPrinted>2020-05-05T18:32:00Z</cp:lastPrinted>
  <dcterms:created xsi:type="dcterms:W3CDTF">2020-05-04T13:00:00Z</dcterms:created>
  <dcterms:modified xsi:type="dcterms:W3CDTF">2020-05-05T18:34:00Z</dcterms:modified>
</cp:coreProperties>
</file>